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6B8" w:rsidRPr="00F806B8" w:rsidRDefault="00F806B8" w:rsidP="00F8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806B8">
        <w:rPr>
          <w:rFonts w:ascii="Times New Roman" w:eastAsia="Times New Roman" w:hAnsi="Times New Roman" w:cs="Times New Roman"/>
          <w:b/>
          <w:sz w:val="24"/>
          <w:szCs w:val="24"/>
        </w:rPr>
        <w:t>ДОСТИЖЕНИЯ ОБУЧАЮЩИХСЯ ОБРАЗОВАТЕЛЬНЫХ УЧРЕЖДЕНИЙ РАЙОНА, ЗА 2021-2022 УЧЕБНОГО ГОДА</w:t>
      </w:r>
    </w:p>
    <w:p w:rsidR="00F806B8" w:rsidRPr="00F806B8" w:rsidRDefault="00F806B8" w:rsidP="00F80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661" w:type="dxa"/>
        <w:tblInd w:w="-1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8"/>
        <w:gridCol w:w="2032"/>
        <w:gridCol w:w="1985"/>
        <w:gridCol w:w="1984"/>
        <w:gridCol w:w="2268"/>
        <w:gridCol w:w="2014"/>
      </w:tblGrid>
      <w:tr w:rsidR="00F806B8" w:rsidRPr="00F806B8" w:rsidTr="00F806B8">
        <w:trPr>
          <w:trHeight w:val="179"/>
        </w:trPr>
        <w:tc>
          <w:tcPr>
            <w:tcW w:w="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bookmarkStart w:id="0" w:name="_GoBack"/>
            <w:bookmarkEnd w:id="0"/>
            <w:r w:rsidRPr="00F806B8"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20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>Наименование ОУ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>ФИО учащегося</w:t>
            </w:r>
          </w:p>
        </w:tc>
        <w:tc>
          <w:tcPr>
            <w:tcW w:w="62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 xml:space="preserve">Уровень и наименование конкурса </w:t>
            </w:r>
          </w:p>
        </w:tc>
      </w:tr>
      <w:tr w:rsidR="00F806B8" w:rsidRPr="00F806B8" w:rsidTr="00F806B8">
        <w:trPr>
          <w:trHeight w:val="344"/>
        </w:trPr>
        <w:tc>
          <w:tcPr>
            <w:tcW w:w="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0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>Региональный уровень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>(</w:t>
            </w:r>
            <w:proofErr w:type="gramStart"/>
            <w:r w:rsidRPr="00F806B8">
              <w:rPr>
                <w:rFonts w:ascii="Times New Roman" w:eastAsia="Times New Roman" w:hAnsi="Times New Roman" w:cs="Times New Roman"/>
                <w:b/>
              </w:rPr>
              <w:t>республиканский</w:t>
            </w:r>
            <w:proofErr w:type="gramEnd"/>
            <w:r w:rsidRPr="00F806B8">
              <w:rPr>
                <w:rFonts w:ascii="Times New Roman" w:eastAsia="Times New Roman" w:hAnsi="Times New Roman" w:cs="Times New Roman"/>
                <w:b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>Муниципальный уровень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</w:rPr>
            </w:pPr>
            <w:r w:rsidRPr="00F806B8">
              <w:rPr>
                <w:rFonts w:ascii="Times New Roman" w:eastAsia="Times New Roman" w:hAnsi="Times New Roman" w:cs="Times New Roman"/>
                <w:b/>
              </w:rPr>
              <w:t xml:space="preserve">Всероссийский уровень </w:t>
            </w:r>
          </w:p>
        </w:tc>
      </w:tr>
      <w:tr w:rsidR="00F806B8" w:rsidRPr="00F806B8" w:rsidTr="00F806B8">
        <w:trPr>
          <w:trHeight w:val="771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Колаев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Ислам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Ломалиевич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ЧР 2 место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Первенство СКФО 3 место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Алисултанов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Иса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Адамович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ЧР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Солтыханов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Турпал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ЧР 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3 место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района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Алисултанов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Муса Адамович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ЧР 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Первенство СКФО 3 место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СКФО и России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3 место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Таипов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F806B8">
              <w:rPr>
                <w:rFonts w:ascii="Times New Roman" w:eastAsia="Times New Roman" w:hAnsi="Times New Roman" w:cs="Times New Roman"/>
              </w:rPr>
              <w:t xml:space="preserve">Дени 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Аюбович</w:t>
            </w:r>
            <w:proofErr w:type="spellEnd"/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района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Колаев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хамзат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Первенство района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Дасаева Селима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Сулимановна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За 2 место в олимпиаде по чеченской литературе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Керимова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Асет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Магомедовна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Участие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1 место за сочинение    </w:t>
            </w:r>
          </w:p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 «Чеченские традиции на русском языке»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Манаева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Макка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1 место за сочинение 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Устарханова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Зезаг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Ибрагимовна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 место в конкурсе без срока давности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Сулейманова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Айшат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Магомедовна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Призер 2 </w:t>
            </w:r>
            <w:proofErr w:type="gramStart"/>
            <w:r w:rsidRPr="00F806B8">
              <w:rPr>
                <w:rFonts w:ascii="Times New Roman" w:eastAsia="Times New Roman" w:hAnsi="Times New Roman" w:cs="Times New Roman"/>
              </w:rPr>
              <w:t>степени  в</w:t>
            </w:r>
            <w:proofErr w:type="gramEnd"/>
            <w:r w:rsidRPr="00F806B8">
              <w:rPr>
                <w:rFonts w:ascii="Times New Roman" w:eastAsia="Times New Roman" w:hAnsi="Times New Roman" w:cs="Times New Roman"/>
              </w:rPr>
              <w:t xml:space="preserve"> номинации «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Фелтинг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Дубаева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Ясмина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Майрбековна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Победитель в номинации «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Фелтинг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Хайсамекова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Ясмина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Эмировна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Победитель в номинации «Нетканый гобелен и ковроткачество»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Сукаева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Маида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Хизировна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Призер 2 степени «Нетканый гобелен и ковроткачество»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lastRenderedPageBreak/>
              <w:t>15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Дасаева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Айшат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Шамильевна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Победитель в номинации «Декоративная композиция»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Дубаева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Ясмина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Майрбековна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Призер 3 </w:t>
            </w:r>
            <w:proofErr w:type="gramStart"/>
            <w:r w:rsidRPr="00F806B8">
              <w:rPr>
                <w:rFonts w:ascii="Times New Roman" w:eastAsia="Times New Roman" w:hAnsi="Times New Roman" w:cs="Times New Roman"/>
              </w:rPr>
              <w:t>степени  в</w:t>
            </w:r>
            <w:proofErr w:type="gramEnd"/>
            <w:r w:rsidRPr="00F806B8">
              <w:rPr>
                <w:rFonts w:ascii="Times New Roman" w:eastAsia="Times New Roman" w:hAnsi="Times New Roman" w:cs="Times New Roman"/>
              </w:rPr>
              <w:t xml:space="preserve"> номинации «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Фелтинг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Арсамирзуева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Марьям Руслановна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2 место в игре КВН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Дербишева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Хеда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2 место в игре КВН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  <w:tr w:rsidR="00F806B8" w:rsidRPr="00F806B8" w:rsidTr="00F806B8">
        <w:trPr>
          <w:trHeight w:val="423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 xml:space="preserve">МБОУ «СОШ №2 с.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Кулары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Ковраева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806B8">
              <w:rPr>
                <w:rFonts w:ascii="Times New Roman" w:eastAsia="Times New Roman" w:hAnsi="Times New Roman" w:cs="Times New Roman"/>
              </w:rPr>
              <w:t>Иман</w:t>
            </w:r>
            <w:proofErr w:type="spellEnd"/>
            <w:r w:rsidRPr="00F806B8"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806B8">
              <w:rPr>
                <w:rFonts w:ascii="Times New Roman" w:eastAsia="Times New Roman" w:hAnsi="Times New Roman" w:cs="Times New Roman"/>
              </w:rPr>
              <w:t>2 место в игре КВН</w:t>
            </w:r>
          </w:p>
        </w:tc>
        <w:tc>
          <w:tcPr>
            <w:tcW w:w="2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6B8" w:rsidRPr="00F806B8" w:rsidRDefault="00F806B8" w:rsidP="00F806B8">
            <w:pPr>
              <w:rPr>
                <w:rFonts w:ascii="Calibri" w:eastAsia="Times New Roman" w:hAnsi="Calibri" w:cs="Times New Roman"/>
              </w:rPr>
            </w:pPr>
          </w:p>
        </w:tc>
      </w:tr>
    </w:tbl>
    <w:p w:rsidR="00F806B8" w:rsidRPr="00F806B8" w:rsidRDefault="00F806B8" w:rsidP="00F806B8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7C05CB" w:rsidRDefault="007C05CB"/>
    <w:sectPr w:rsidR="007C0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6C2"/>
    <w:rsid w:val="007C05CB"/>
    <w:rsid w:val="00B126C2"/>
    <w:rsid w:val="00F80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E38982-C261-49E0-933A-3833E48E6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1727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dcterms:created xsi:type="dcterms:W3CDTF">2022-08-15T13:58:00Z</dcterms:created>
  <dcterms:modified xsi:type="dcterms:W3CDTF">2022-08-15T13:59:00Z</dcterms:modified>
</cp:coreProperties>
</file>